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FF" w:rsidRPr="00F05BF6" w:rsidRDefault="004C06FF" w:rsidP="00D206D7">
      <w:pPr>
        <w:pStyle w:val="NormalWeb"/>
        <w:spacing w:before="0" w:beforeAutospacing="0" w:after="0" w:afterAutospacing="0" w:line="480" w:lineRule="auto"/>
        <w:jc w:val="both"/>
        <w:rPr>
          <w:b/>
          <w:color w:val="0E101A"/>
          <w:sz w:val="36"/>
          <w:szCs w:val="36"/>
        </w:rPr>
      </w:pPr>
      <w:r w:rsidRPr="00F05BF6">
        <w:rPr>
          <w:b/>
          <w:color w:val="0E101A"/>
          <w:sz w:val="36"/>
          <w:szCs w:val="36"/>
        </w:rPr>
        <w:t>Highest Yielding Indica Strains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If you plan to cultivate your own marijuana, the yiel</w:t>
      </w:r>
      <w:r w:rsidR="005924E0">
        <w:rPr>
          <w:color w:val="0E101A"/>
        </w:rPr>
        <w:t>d is undoubtedly one of the primary</w:t>
      </w:r>
      <w:r w:rsidRPr="00D206D7">
        <w:rPr>
          <w:color w:val="0E101A"/>
        </w:rPr>
        <w:t xml:space="preserve"> determining factors. That is why you should only have the highest yielding Indica strains in your shopping list. Every cannabis farmer wants to get the maximum yield from their crop. Though several factors will affect your output, planting an </w:t>
      </w:r>
      <w:hyperlink r:id="rId7" w:tgtFrame="_blank" w:history="1">
        <w:r w:rsidRPr="00D206D7">
          <w:rPr>
            <w:rStyle w:val="Hyperlink"/>
            <w:color w:val="4A6EE0"/>
          </w:rPr>
          <w:t>Indica strain</w:t>
        </w:r>
      </w:hyperlink>
      <w:r w:rsidRPr="00D206D7">
        <w:rPr>
          <w:color w:val="0E101A"/>
        </w:rPr>
        <w:t> with high-yield genetics is the best way to initiate a bountiful harvest.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This article presents a detailed discussion of the highest yielding Indica strains to enable you to get the best harvest. The list is made up of the best indoor and outdoor Indica strains in the world.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Northern Lights- The Highest Yielding Indica Strain</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Northern Lights comprises </w:t>
      </w:r>
      <w:hyperlink r:id="rId8" w:tgtFrame="_blank" w:history="1">
        <w:r w:rsidRPr="00D206D7">
          <w:rPr>
            <w:rStyle w:val="Hyperlink"/>
            <w:color w:val="4A6EE0"/>
          </w:rPr>
          <w:t>90% Indica genes and 10% sativa genes</w:t>
        </w:r>
      </w:hyperlink>
      <w:r w:rsidRPr="00D206D7">
        <w:rPr>
          <w:color w:val="0E101A"/>
        </w:rPr>
        <w:t>. It performs well in both varieties in that it is one of the best crops that give high harvest for both indoor and outdoor farmers.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 xml:space="preserve">This Indica dominant species' content </w:t>
      </w:r>
      <w:r w:rsidR="005924E0">
        <w:rPr>
          <w:color w:val="0E101A"/>
        </w:rPr>
        <w:t>will give you the</w:t>
      </w:r>
      <w:r w:rsidRPr="00D206D7">
        <w:rPr>
          <w:color w:val="0E101A"/>
        </w:rPr>
        <w:t xml:space="preserve"> long-lasting physical and mental relaxation from its 18% THC levels. Besides, </w:t>
      </w:r>
      <w:r w:rsidR="005924E0">
        <w:rPr>
          <w:color w:val="0E101A"/>
        </w:rPr>
        <w:t xml:space="preserve">you can easily </w:t>
      </w:r>
      <w:r w:rsidRPr="00D206D7">
        <w:rPr>
          <w:color w:val="0E101A"/>
        </w:rPr>
        <w:t>cultivate</w:t>
      </w:r>
      <w:r w:rsidR="005924E0">
        <w:rPr>
          <w:color w:val="0E101A"/>
        </w:rPr>
        <w:t xml:space="preserve"> it</w:t>
      </w:r>
      <w:r w:rsidRPr="00D206D7">
        <w:rPr>
          <w:color w:val="0E101A"/>
        </w:rPr>
        <w:t>. It has a flowering period of seven to nine weeks and is usually ready for harvest as early as mid-October in most outdoor growing regions.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Northern Lights contains a sweet, citrusy smell blended with skunky and spicy undertones. It is suitable for generating an uplifting- sometimes sleepy- high and yields an abundant harvest of dense buds.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Good-looking bud colors.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Yields 12 to 16 oz per three by three ft.</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Produces a pleasing citrus flavor.</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lastRenderedPageBreak/>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Requires a lot of light to produce maximum.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Critical Kush</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Researchers made this strain from OG Kush and Critical Mass plants. Most cannabis users acknowledge its sweet flavor evocative of citrus. Additionally, it packs a punch with its strength and is among the best indoor Indica plants for bumper harvest and influence.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 xml:space="preserve">However, you must be cautious when you grow Critical Kush outdoor. It is highly vulnerable to mold; hence it is not among the highest-yielding outdoor crops. Its buds mold from inside out instead of the normal process outside inwards. Therefore, it is essential </w:t>
      </w:r>
      <w:r w:rsidR="005924E0">
        <w:rPr>
          <w:color w:val="0E101A"/>
        </w:rPr>
        <w:t xml:space="preserve">for you </w:t>
      </w:r>
      <w:r w:rsidRPr="00D206D7">
        <w:rPr>
          <w:color w:val="0E101A"/>
        </w:rPr>
        <w:t>to create an environment where you can easily modify the humidit</w:t>
      </w:r>
      <w:r w:rsidR="005924E0">
        <w:rPr>
          <w:color w:val="0E101A"/>
        </w:rPr>
        <w:t xml:space="preserve">y. Besides, you should </w:t>
      </w:r>
      <w:r w:rsidRPr="00D206D7">
        <w:rPr>
          <w:color w:val="0E101A"/>
        </w:rPr>
        <w:t>supplement low humidity with adequate feeding to ensure a bountiful harvest.</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Adequate nutrition generates high yields.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has a citrus flavor.</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yields potent buds.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is highly vulnerable to mold when you cultivate it outside.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White Widow</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White Widow is among the </w:t>
      </w:r>
      <w:hyperlink r:id="rId9" w:tgtFrame="_blank" w:history="1">
        <w:r w:rsidRPr="00D206D7">
          <w:rPr>
            <w:rStyle w:val="Hyperlink"/>
            <w:color w:val="4A6EE0"/>
          </w:rPr>
          <w:t>most common Indica strains</w:t>
        </w:r>
      </w:hyperlink>
      <w:r w:rsidR="000A52B6">
        <w:rPr>
          <w:color w:val="0E101A"/>
        </w:rPr>
        <w:t xml:space="preserve"> that you can easily </w:t>
      </w:r>
      <w:r w:rsidRPr="00D206D7">
        <w:rPr>
          <w:color w:val="0E101A"/>
        </w:rPr>
        <w:t>cultivate</w:t>
      </w:r>
      <w:r w:rsidR="000A52B6">
        <w:rPr>
          <w:color w:val="0E101A"/>
        </w:rPr>
        <w:t>. It also</w:t>
      </w:r>
      <w:r w:rsidRPr="00D206D7">
        <w:rPr>
          <w:color w:val="0E101A"/>
        </w:rPr>
        <w:t xml:space="preserve"> produces high yields. Growers have found it to thrive in both indoor and outdoor settings. Originating from Amsterdam, researchers developed White Widow by cross-pollinating the Brazilian landrace strains with Sothern India strains. Users praise it for its euphoric influence, but farmers acknowledge its buds and resin bumper yields.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lastRenderedPageBreak/>
        <w:t>While it originates from Amsterdam, White Widow is a typical high yielding indoor strain worldwide. It is highly resistant to mold and pests, and flowers within nine weeks. It performs well in an indoor environment. Once you buy the seeds, the plant requires little attention compared to other Indica species. And by the way, it has won many awards, showing that it is a recognized strain globally.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Award-winning Indica species.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Thrives well in indoor conditions.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is not vulnerable to pests and mold.</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Does not perform so well in outdoor settings.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Blue Dream</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Blue Dream is undoubtedly one of the most popular Indica strains that boost high harvest in the US. Growers also acknowledge its high bud yield. It has mildew-resistant buds that are tasty, readily available, and plenty in number. Its buds are euphoric and produce a mellowing effect- a characteristic resulting from its pollination of Indica and sativa crops.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Common among first-time and seasoned growers and users, Blue Dream is among the highest-yielding Indica strains. It does not require too much care, and it does well in outdoor conditions since it was initially invented to serve these roles in California. This strain yields maximum harvest in an outdoor setup, reacting well to warm Mediterranean weather.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 xml:space="preserve">As one of the best performing outdoor Indica strains, Blue Dream has a tall, angular growth with compact buds. While there are several other high yielding Indica strains to grow, Blue Dream is </w:t>
      </w:r>
      <w:r w:rsidRPr="00D206D7">
        <w:rPr>
          <w:color w:val="0E101A"/>
        </w:rPr>
        <w:lastRenderedPageBreak/>
        <w:t>the right choice</w:t>
      </w:r>
      <w:r w:rsidR="00F20536">
        <w:rPr>
          <w:color w:val="0E101A"/>
        </w:rPr>
        <w:t xml:space="preserve"> for you</w:t>
      </w:r>
      <w:r w:rsidRPr="00D206D7">
        <w:rPr>
          <w:color w:val="0E101A"/>
        </w:rPr>
        <w:t xml:space="preserve">, especially when searching </w:t>
      </w:r>
      <w:r w:rsidR="00F20536">
        <w:rPr>
          <w:color w:val="0E101A"/>
        </w:rPr>
        <w:t xml:space="preserve">for a cash crop that you can </w:t>
      </w:r>
      <w:r w:rsidRPr="00D206D7">
        <w:rPr>
          <w:color w:val="0E101A"/>
        </w:rPr>
        <w:t xml:space="preserve">tender </w:t>
      </w:r>
      <w:r w:rsidR="00F20536">
        <w:rPr>
          <w:color w:val="0E101A"/>
        </w:rPr>
        <w:t xml:space="preserve">easily </w:t>
      </w:r>
      <w:r w:rsidRPr="00D206D7">
        <w:rPr>
          <w:color w:val="0E101A"/>
        </w:rPr>
        <w:t>and matures quickly.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Suitable for outdoor setup.</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Yields compact buds.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is a </w:t>
      </w:r>
      <w:hyperlink r:id="rId10" w:tgtFrame="_blank" w:history="1">
        <w:r w:rsidRPr="00D206D7">
          <w:rPr>
            <w:rStyle w:val="Hyperlink"/>
            <w:color w:val="4A6EE0"/>
          </w:rPr>
          <w:t>mildew-resistant strain</w:t>
        </w:r>
      </w:hyperlink>
      <w:r w:rsidRPr="00D206D7">
        <w:rPr>
          <w:color w:val="0E101A"/>
        </w:rPr>
        <w:t>.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Cheese Quake</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As the name suggests, Cheese Quake is a blend of Cheese and Quake strains. It is among the purest hybrids worldwide, having ideal genes from both species and exploiting them to produce an excellent balance between physical and intellectual high.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Cheese Quake buds produce a distinctive aroma- a funky smell filled with fruity undertones that users love so much. It performs well in greenhouse settings, and it is among the highest-yielding indoor Indica strains. It would help if you supplied it with nutrients early enough to maintain its bushy growth. Otherwise, it grows dynamically, attaining huge sizes without too much care. However, seasoned farmers recommend careful pruning and low-stress training for it to yield maximally.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has a combination of good genes.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Has a pleasing aroma.</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proliferates in indoor conditions.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Requires pruning and low-stress training to produce high yields.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Purple Trainwreck</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lastRenderedPageBreak/>
        <w:t>Purple Trainwreck is another high yielding and easy to cultivate Indica strains, which thrives in outdoor settings. It originates from California, and growers rank it among the best yielding Indica strains with a reasonably short flowering period.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Researchers developed it from Trainwreck and Mendocino Purps. It produces a similar smell and effects as Trainwreck, but with the flexibility and produc</w:t>
      </w:r>
      <w:r w:rsidR="00F20536">
        <w:rPr>
          <w:color w:val="0E101A"/>
        </w:rPr>
        <w:t xml:space="preserve">tivity of Mendro Purp. It will give you </w:t>
      </w:r>
      <w:r w:rsidRPr="00D206D7">
        <w:rPr>
          <w:color w:val="0E101A"/>
        </w:rPr>
        <w:t>a long-lasting and exhilarated high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The Purple Trainwreck strain grows well in indoor and outdoor conditions and flowers within eight weeks. It is</w:t>
      </w:r>
      <w:r w:rsidR="008E0243">
        <w:rPr>
          <w:color w:val="0E101A"/>
        </w:rPr>
        <w:t xml:space="preserve"> the best option if you</w:t>
      </w:r>
      <w:r w:rsidRPr="00D206D7">
        <w:rPr>
          <w:color w:val="0E101A"/>
        </w:rPr>
        <w:t xml:space="preserve"> plan to harvest buds in early fall.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Thrives under light-deprived conditions.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is a resilient and high-yielding strain.</w:t>
      </w:r>
      <w:r w:rsidR="00F20536">
        <w:rPr>
          <w:color w:val="0E101A"/>
        </w:rPr>
        <w:t xml:space="preserve">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has a short flowering period.</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Falls below the ranks in best overall high.</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Critical Mass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This Indica strain shares its lineage with other high yielding strains, such as the Big Bud. It is one of the world's newest cannabis plants and is suitable for farmers seeking a plentiful harvest. The plant has thick and chunky stems and buds. It thrives well in indoor settings and gives some of the purest buds helpful in commercial production. Besides, it requires m</w:t>
      </w:r>
      <w:r w:rsidR="008E0243">
        <w:rPr>
          <w:color w:val="0E101A"/>
        </w:rPr>
        <w:t>inimal care, and you can easily</w:t>
      </w:r>
      <w:r w:rsidRPr="00D206D7">
        <w:rPr>
          <w:color w:val="0E101A"/>
        </w:rPr>
        <w:t xml:space="preserve"> clone it with other breeds.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Contrary to the White Widow, Critical Mass is vulnerable to molds; hence, you should grow it in a greenhouse. Nevertheless, if you</w:t>
      </w:r>
      <w:r w:rsidR="008E0243">
        <w:rPr>
          <w:color w:val="0E101A"/>
        </w:rPr>
        <w:t xml:space="preserve"> have ample land, you can grow</w:t>
      </w:r>
      <w:r w:rsidRPr="00D206D7">
        <w:rPr>
          <w:color w:val="0E101A"/>
        </w:rPr>
        <w:t xml:space="preserve"> it outdoor by widely spacing </w:t>
      </w:r>
      <w:r w:rsidRPr="00D206D7">
        <w:rPr>
          <w:color w:val="0E101A"/>
        </w:rPr>
        <w:lastRenderedPageBreak/>
        <w:t>the seedlings to accommodate their big buds. Its buds have a lemon and skunk-like aroma with moderate soar undertones. I</w:t>
      </w:r>
      <w:r w:rsidR="009B484E">
        <w:rPr>
          <w:color w:val="0E101A"/>
        </w:rPr>
        <w:t>t will you</w:t>
      </w:r>
      <w:r w:rsidRPr="00D206D7">
        <w:rPr>
          <w:color w:val="0E101A"/>
        </w:rPr>
        <w:t xml:space="preserve"> an impeccable knockout high.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flowers within 45 days.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 xml:space="preserve">It yields approximately 750 g/m2 when </w:t>
      </w:r>
      <w:r w:rsidR="00AB1257">
        <w:rPr>
          <w:color w:val="0E101A"/>
        </w:rPr>
        <w:t>you cultivate it</w:t>
      </w:r>
      <w:r w:rsidRPr="00D206D7">
        <w:rPr>
          <w:color w:val="0E101A"/>
        </w:rPr>
        <w:t xml:space="preserve"> indoors. </w:t>
      </w:r>
    </w:p>
    <w:p w:rsidR="004C06FF" w:rsidRPr="00D206D7" w:rsidRDefault="00AB1257" w:rsidP="00D206D7">
      <w:pPr>
        <w:pStyle w:val="NormalWeb"/>
        <w:spacing w:before="0" w:beforeAutospacing="0" w:after="0" w:afterAutospacing="0" w:line="480" w:lineRule="auto"/>
        <w:jc w:val="both"/>
        <w:rPr>
          <w:color w:val="0E101A"/>
        </w:rPr>
      </w:pPr>
      <w:r>
        <w:rPr>
          <w:color w:val="0E101A"/>
        </w:rPr>
        <w:t>It will give you</w:t>
      </w:r>
      <w:r w:rsidR="004C06FF" w:rsidRPr="00D206D7">
        <w:rPr>
          <w:color w:val="0E101A"/>
        </w:rPr>
        <w:t xml:space="preserve"> a knockout high.</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C81D18" w:rsidP="00D206D7">
      <w:pPr>
        <w:pStyle w:val="NormalWeb"/>
        <w:spacing w:before="0" w:beforeAutospacing="0" w:after="0" w:afterAutospacing="0" w:line="480" w:lineRule="auto"/>
        <w:jc w:val="both"/>
        <w:rPr>
          <w:color w:val="0E101A"/>
        </w:rPr>
      </w:pPr>
      <w:r>
        <w:rPr>
          <w:color w:val="0E101A"/>
        </w:rPr>
        <w:t>You need to stake the stems.</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Big Bud</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Researchers acknowledge it as one of the highest yielding Indica strains. It is a blend of Northern Lights, Skunk #1, and Afghani species. It is an Indica dominant strain and has a bushy shape that resembles other major Indica stra</w:t>
      </w:r>
      <w:r w:rsidR="000571E2">
        <w:rPr>
          <w:color w:val="0E101A"/>
        </w:rPr>
        <w:t>ins. You can grow it indoors or</w:t>
      </w:r>
      <w:r w:rsidRPr="00D206D7">
        <w:rPr>
          <w:color w:val="0E101A"/>
        </w:rPr>
        <w:t xml:space="preserve"> outdoors, but it does well indoors because it is vulnerable to mold.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The Big Bud strain produces maximally in warm and dry weather, and if you keep these conditions constant, you will have a big harvest. It develops big buds that are unable to hold themselves up well.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flowers within nine weeks.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gives a mellow high.</w:t>
      </w:r>
    </w:p>
    <w:p w:rsidR="004C06FF" w:rsidRPr="00D206D7" w:rsidRDefault="004C137C" w:rsidP="00D206D7">
      <w:pPr>
        <w:pStyle w:val="NormalWeb"/>
        <w:spacing w:before="0" w:beforeAutospacing="0" w:after="0" w:afterAutospacing="0" w:line="480" w:lineRule="auto"/>
        <w:jc w:val="both"/>
        <w:rPr>
          <w:color w:val="0E101A"/>
        </w:rPr>
      </w:pPr>
      <w:r>
        <w:rPr>
          <w:color w:val="0E101A"/>
        </w:rPr>
        <w:t xml:space="preserve">You can breed it with </w:t>
      </w:r>
      <w:r w:rsidR="004C06FF" w:rsidRPr="00D206D7">
        <w:rPr>
          <w:color w:val="0E101A"/>
        </w:rPr>
        <w:t>other hybrids</w:t>
      </w:r>
      <w:r>
        <w:rPr>
          <w:color w:val="0E101A"/>
        </w:rPr>
        <w:t xml:space="preserve"> easily</w:t>
      </w:r>
      <w:r w:rsidR="004C06FF" w:rsidRPr="00D206D7">
        <w:rPr>
          <w:color w:val="0E101A"/>
        </w:rPr>
        <w:t>.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is vulnerable to mold when you grow it outside.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Chronic</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lastRenderedPageBreak/>
        <w:t>Chronic is another modern high yielding Indica strain. It is a blend of various high yielding strains, such as Northern Lights, Skunk, and AK-47. Its seedlings grow into hardy plants with lateral limbs that have huge, dense flowers. Additionally, mature stems</w:t>
      </w:r>
      <w:r w:rsidR="00155455">
        <w:rPr>
          <w:color w:val="0E101A"/>
        </w:rPr>
        <w:t xml:space="preserve"> contain one primary upper cola</w:t>
      </w:r>
      <w:r w:rsidRPr="00D206D7">
        <w:rPr>
          <w:color w:val="0E101A"/>
        </w:rPr>
        <w:t>.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Chronic is one of the best yielding outdoor plants for warm and dry weather. It yields heavy buds weighing almost 650 g/m2 inside. The buds are resinous and ha</w:t>
      </w:r>
      <w:r w:rsidR="00155455">
        <w:rPr>
          <w:color w:val="0E101A"/>
        </w:rPr>
        <w:t>ve a sugary taste. You will</w:t>
      </w:r>
      <w:r w:rsidRPr="00D206D7">
        <w:rPr>
          <w:color w:val="0E101A"/>
        </w:rPr>
        <w:t xml:space="preserve"> experience a drowsy and soothing feeling</w:t>
      </w:r>
      <w:r w:rsidR="00155455">
        <w:rPr>
          <w:color w:val="0E101A"/>
        </w:rPr>
        <w:t xml:space="preserve"> after smoking</w:t>
      </w:r>
      <w:r w:rsidRPr="00D206D7">
        <w:rPr>
          <w:color w:val="0E101A"/>
        </w:rPr>
        <w:t>.</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flowers within eight weeks.</w:t>
      </w:r>
    </w:p>
    <w:p w:rsidR="004C06FF" w:rsidRPr="00D206D7" w:rsidRDefault="00D07C92" w:rsidP="00D206D7">
      <w:pPr>
        <w:pStyle w:val="NormalWeb"/>
        <w:spacing w:before="0" w:beforeAutospacing="0" w:after="0" w:afterAutospacing="0" w:line="480" w:lineRule="auto"/>
        <w:jc w:val="both"/>
        <w:rPr>
          <w:color w:val="0E101A"/>
        </w:rPr>
      </w:pPr>
      <w:r>
        <w:rPr>
          <w:color w:val="0E101A"/>
        </w:rPr>
        <w:t xml:space="preserve">You can easily find </w:t>
      </w:r>
      <w:r w:rsidR="004C06FF" w:rsidRPr="00D206D7">
        <w:rPr>
          <w:color w:val="0E101A"/>
        </w:rPr>
        <w:t xml:space="preserve">standard and feminized </w:t>
      </w:r>
      <w:r>
        <w:rPr>
          <w:color w:val="0E101A"/>
        </w:rPr>
        <w:t xml:space="preserve">Chronic </w:t>
      </w:r>
      <w:r w:rsidR="004C06FF" w:rsidRPr="00D206D7">
        <w:rPr>
          <w:color w:val="0E101A"/>
        </w:rPr>
        <w:t>seeds.</w:t>
      </w:r>
      <w:r w:rsidR="00155455">
        <w:rPr>
          <w:color w:val="0E101A"/>
        </w:rPr>
        <w:t xml:space="preserve">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You can grow it in a greenhouse and open air.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F05BF6" w:rsidRDefault="004C06FF" w:rsidP="00D206D7">
      <w:pPr>
        <w:pStyle w:val="NormalWeb"/>
        <w:spacing w:before="0" w:beforeAutospacing="0" w:after="0" w:afterAutospacing="0" w:line="480" w:lineRule="auto"/>
        <w:jc w:val="both"/>
        <w:rPr>
          <w:color w:val="0E101A"/>
        </w:rPr>
      </w:pPr>
      <w:r w:rsidRPr="00D206D7">
        <w:rPr>
          <w:color w:val="0E101A"/>
        </w:rPr>
        <w:t>When you grow it indoors, it requires pruning.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Pineapple Express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Pineapple Express is a spicy Indica hybrid that originates from Hawaii but is currently grown worldwide. It is a combination of Skunk and Big Bud to make a high yielding crop containing a fruity taste. Also, it has a short flowering period.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This Indica strain matures to medium-tall heights because of the 60/40 combination of sativa and Indica species. It requires adequate </w:t>
      </w:r>
      <w:hyperlink r:id="rId11" w:tgtFrame="_blank" w:history="1">
        <w:r w:rsidRPr="00D206D7">
          <w:rPr>
            <w:rStyle w:val="Hyperlink"/>
            <w:color w:val="4A6EE0"/>
          </w:rPr>
          <w:t>nutrients</w:t>
        </w:r>
      </w:hyperlink>
      <w:r w:rsidRPr="00D206D7">
        <w:rPr>
          <w:color w:val="0E101A"/>
        </w:rPr>
        <w:t> and produces maximally when you employ methods such as topping, super-cropping, and low-stress training.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Pineapple Express produces a big bud strain harvest, giving over 450 g/m2 when you give it the optimum conditions in a greenhouse. However, it is also one of the highest outdoor Indica strains, which yields many pounds per plant. Remember, you should stake the stems to support the heavy buds outweighing them.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lastRenderedPageBreak/>
        <w:t xml:space="preserve">The strain has multiple aromas, like musty, </w:t>
      </w:r>
      <w:r w:rsidR="00D07C92">
        <w:rPr>
          <w:color w:val="0E101A"/>
        </w:rPr>
        <w:t xml:space="preserve">skunk, and pineapple. It gives </w:t>
      </w:r>
      <w:r w:rsidRPr="00D206D7">
        <w:rPr>
          <w:color w:val="0E101A"/>
        </w:rPr>
        <w:t>a head high and a strong full-body buzz.</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D8602D" w:rsidP="00D206D7">
      <w:pPr>
        <w:pStyle w:val="NormalWeb"/>
        <w:spacing w:before="0" w:beforeAutospacing="0" w:after="0" w:afterAutospacing="0" w:line="480" w:lineRule="auto"/>
        <w:jc w:val="both"/>
        <w:rPr>
          <w:color w:val="0E101A"/>
        </w:rPr>
      </w:pPr>
      <w:r>
        <w:rPr>
          <w:color w:val="0E101A"/>
        </w:rPr>
        <w:t>It will give you</w:t>
      </w:r>
      <w:r w:rsidR="004C06FF" w:rsidRPr="00D206D7">
        <w:rPr>
          <w:color w:val="0E101A"/>
        </w:rPr>
        <w:t xml:space="preserve"> a full-body high.</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produces big and heavy buds.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is one of the best performing greenhouse Indica strains.</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requires adequate nutrients to produce maximally.</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Afghani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As the name suggests, the Afghani strain originates from Afghanistan Mountains. Immigrants took it to the West du</w:t>
      </w:r>
      <w:r w:rsidR="00D8602D">
        <w:rPr>
          <w:color w:val="0E101A"/>
        </w:rPr>
        <w:t>ring the hippie trail period. Later, Americans grew</w:t>
      </w:r>
      <w:r w:rsidRPr="00D206D7">
        <w:rPr>
          <w:color w:val="0E101A"/>
        </w:rPr>
        <w:t xml:space="preserve">, inbred, and crossbred </w:t>
      </w:r>
      <w:r w:rsidR="00D8602D">
        <w:rPr>
          <w:color w:val="0E101A"/>
        </w:rPr>
        <w:t xml:space="preserve">it </w:t>
      </w:r>
      <w:r w:rsidRPr="00D206D7">
        <w:rPr>
          <w:color w:val="0E101A"/>
        </w:rPr>
        <w:t>with sativa strains. Skunk is the first popular Afghani strain that contains a robust stinky aroma.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Since then, researchers have used the Afghani strain in several breeding exercises. Most Indica strains trace their origin back to the Afghani and the Maple Leaf Wilson.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Though Afghani is not the most potent species with maximum THC levels of about 20%, it is one of the highest yielding Indi</w:t>
      </w:r>
      <w:r w:rsidR="00D8602D">
        <w:rPr>
          <w:color w:val="0E101A"/>
        </w:rPr>
        <w:t>ca strains today. It will give you</w:t>
      </w:r>
      <w:r w:rsidRPr="00D206D7">
        <w:rPr>
          <w:color w:val="0E101A"/>
        </w:rPr>
        <w:t xml:space="preserve"> a deep relaxed hig</w:t>
      </w:r>
      <w:r w:rsidR="00D8602D">
        <w:rPr>
          <w:color w:val="0E101A"/>
        </w:rPr>
        <w:t>h, which is useful for when you</w:t>
      </w:r>
      <w:r w:rsidRPr="00D206D7">
        <w:rPr>
          <w:color w:val="0E101A"/>
        </w:rPr>
        <w:t xml:space="preserve"> want to use marijuana for medicinal purposes.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produces an earthy aroma and sweet taste.</w:t>
      </w:r>
    </w:p>
    <w:p w:rsidR="004C06FF" w:rsidRPr="00D206D7" w:rsidRDefault="006D3004" w:rsidP="00D206D7">
      <w:pPr>
        <w:pStyle w:val="NormalWeb"/>
        <w:spacing w:before="0" w:beforeAutospacing="0" w:after="0" w:afterAutospacing="0" w:line="480" w:lineRule="auto"/>
        <w:jc w:val="both"/>
        <w:rPr>
          <w:color w:val="0E101A"/>
        </w:rPr>
      </w:pPr>
      <w:r>
        <w:rPr>
          <w:color w:val="0E101A"/>
        </w:rPr>
        <w:t xml:space="preserve">You can use it </w:t>
      </w:r>
      <w:r w:rsidR="004C06FF" w:rsidRPr="00D206D7">
        <w:rPr>
          <w:color w:val="0E101A"/>
        </w:rPr>
        <w:t>for medical purposes.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Girl Scout Cookies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 xml:space="preserve">This is one of the highest yielding Indica strains that has won several awards for its high THC levels, hitting 28%. The robust THC levels make it one of the best Indica strains for medical use. </w:t>
      </w:r>
      <w:r w:rsidR="006D3004">
        <w:rPr>
          <w:color w:val="0E101A"/>
        </w:rPr>
        <w:lastRenderedPageBreak/>
        <w:t xml:space="preserve">While researchers </w:t>
      </w:r>
      <w:r w:rsidRPr="00D206D7">
        <w:rPr>
          <w:color w:val="0E101A"/>
        </w:rPr>
        <w:t>breed in California</w:t>
      </w:r>
      <w:r w:rsidR="006D3004">
        <w:rPr>
          <w:color w:val="0E101A"/>
        </w:rPr>
        <w:t xml:space="preserve"> initially, it is currently found</w:t>
      </w:r>
      <w:r w:rsidRPr="00D206D7">
        <w:rPr>
          <w:color w:val="0E101A"/>
        </w:rPr>
        <w:t xml:space="preserve"> worldwide. This is mainly because of its power to give users a euphoric experience, which is not found in other Indica strains.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You can use Girl Scout Cookies to reduce pain and nausea, regain appetite, and heal other medical conditions. It provides a 60:40 ratio of Indica to sativa, meaning you can get the best of both species in this strain.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has a sweet and earthy taste.</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You can use it to lessen multiple medical conditions. </w:t>
      </w:r>
    </w:p>
    <w:p w:rsidR="004C06FF" w:rsidRPr="00F05BF6" w:rsidRDefault="004C06FF" w:rsidP="00F05BF6">
      <w:pPr>
        <w:pStyle w:val="NormalWeb"/>
        <w:numPr>
          <w:ilvl w:val="0"/>
          <w:numId w:val="1"/>
        </w:numPr>
        <w:spacing w:before="0" w:beforeAutospacing="0" w:after="0" w:afterAutospacing="0" w:line="480" w:lineRule="auto"/>
        <w:jc w:val="both"/>
        <w:rPr>
          <w:b/>
          <w:color w:val="0E101A"/>
          <w:sz w:val="28"/>
          <w:szCs w:val="28"/>
        </w:rPr>
      </w:pPr>
      <w:r w:rsidRPr="00F05BF6">
        <w:rPr>
          <w:b/>
          <w:color w:val="0E101A"/>
          <w:sz w:val="28"/>
          <w:szCs w:val="28"/>
        </w:rPr>
        <w:t>G-13</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This is perhaps one of the most popular Indica strains because it is the only strain developed by the US government. It can relieve draining symptoms like lack of appetite, seizures, nausea, and others.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contains 22</w:t>
      </w:r>
      <w:r w:rsidR="006D3004">
        <w:rPr>
          <w:color w:val="0E101A"/>
        </w:rPr>
        <w:t>-24% THC level and gives an artistic effect</w:t>
      </w:r>
      <w:r w:rsidRPr="00D206D7">
        <w:rPr>
          <w:color w:val="0E101A"/>
        </w:rPr>
        <w:t xml:space="preserve">. Additionally, it provides a couch-looking euphoric effect. However, the G-13 </w:t>
      </w:r>
      <w:r w:rsidR="006D3004">
        <w:rPr>
          <w:color w:val="0E101A"/>
        </w:rPr>
        <w:t>strain is not suitable if you</w:t>
      </w:r>
      <w:r w:rsidRPr="00D206D7">
        <w:rPr>
          <w:color w:val="0E101A"/>
        </w:rPr>
        <w:t xml:space="preserve"> want a long-term boost of energy and creativity since it is has a short-lived influence.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With 70% Indica genes and a powerful orange aroma, G-13 is useful for users looking for cannabis medical benefits. It enhances the mood and appetite and minimizes muscle spasms, pain, and nausea.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Pros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produces dense and resinous flower clusters.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Thrives in a greenhouse setting.</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It has an exceptional orange aroma and flavor. </w:t>
      </w:r>
    </w:p>
    <w:p w:rsidR="004C06FF" w:rsidRPr="00F05BF6" w:rsidRDefault="004C06FF" w:rsidP="00D206D7">
      <w:pPr>
        <w:pStyle w:val="NormalWeb"/>
        <w:spacing w:before="0" w:beforeAutospacing="0" w:after="0" w:afterAutospacing="0" w:line="480" w:lineRule="auto"/>
        <w:jc w:val="both"/>
        <w:rPr>
          <w:b/>
          <w:color w:val="0E101A"/>
        </w:rPr>
      </w:pPr>
      <w:r w:rsidRPr="00F05BF6">
        <w:rPr>
          <w:b/>
          <w:color w:val="0E101A"/>
        </w:rPr>
        <w:t>Cons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lastRenderedPageBreak/>
        <w:t>It is prone to mold when grown outside.  </w:t>
      </w:r>
    </w:p>
    <w:p w:rsidR="004C06FF" w:rsidRPr="00F05BF6" w:rsidRDefault="00F05BF6" w:rsidP="00D206D7">
      <w:pPr>
        <w:pStyle w:val="NormalWeb"/>
        <w:spacing w:before="0" w:beforeAutospacing="0" w:after="0" w:afterAutospacing="0" w:line="480" w:lineRule="auto"/>
        <w:jc w:val="both"/>
        <w:rPr>
          <w:b/>
          <w:color w:val="0E101A"/>
          <w:sz w:val="28"/>
          <w:szCs w:val="28"/>
        </w:rPr>
      </w:pPr>
      <w:r>
        <w:rPr>
          <w:b/>
          <w:color w:val="0E101A"/>
          <w:sz w:val="28"/>
          <w:szCs w:val="28"/>
        </w:rPr>
        <w:t>How to Achieve the Best</w:t>
      </w:r>
      <w:r w:rsidR="004C06FF" w:rsidRPr="00F05BF6">
        <w:rPr>
          <w:b/>
          <w:color w:val="0E101A"/>
          <w:sz w:val="28"/>
          <w:szCs w:val="28"/>
        </w:rPr>
        <w:t xml:space="preserve"> Yields</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Choosing one of the highest yielding Indica strains is a good starting point if you plan to harvest the biggest and densest buds. Now, what differentiates a high yield plant from the rest? It is seeds that researchers have selectively bred for bountiful harvests. High yielding strains are more resilient to environmental factors, like mold and are more centered on production capacity than anything else. </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Nevertheless, there are several other aspects you should look at as you cultivate the highest yielding Indica strain:</w:t>
      </w:r>
    </w:p>
    <w:p w:rsidR="004C06FF" w:rsidRPr="00D206D7" w:rsidRDefault="004C06FF" w:rsidP="00F05BF6">
      <w:pPr>
        <w:pStyle w:val="NormalWeb"/>
        <w:numPr>
          <w:ilvl w:val="0"/>
          <w:numId w:val="2"/>
        </w:numPr>
        <w:spacing w:before="0" w:beforeAutospacing="0" w:after="0" w:afterAutospacing="0" w:line="480" w:lineRule="auto"/>
        <w:jc w:val="both"/>
        <w:rPr>
          <w:color w:val="0E101A"/>
        </w:rPr>
      </w:pPr>
      <w:r w:rsidRPr="00D206D7">
        <w:rPr>
          <w:color w:val="0E101A"/>
        </w:rPr>
        <w:t>You should ensure your plants have adequate nutrients to boost their growth regardless of whether you are practicing indoor or outdoor cultivation. </w:t>
      </w:r>
    </w:p>
    <w:p w:rsidR="004C06FF" w:rsidRPr="00D206D7" w:rsidRDefault="004C06FF" w:rsidP="00F05BF6">
      <w:pPr>
        <w:pStyle w:val="NormalWeb"/>
        <w:numPr>
          <w:ilvl w:val="0"/>
          <w:numId w:val="2"/>
        </w:numPr>
        <w:spacing w:before="0" w:beforeAutospacing="0" w:after="0" w:afterAutospacing="0" w:line="480" w:lineRule="auto"/>
        <w:jc w:val="both"/>
        <w:rPr>
          <w:color w:val="0E101A"/>
        </w:rPr>
      </w:pPr>
      <w:r w:rsidRPr="00D206D7">
        <w:rPr>
          <w:color w:val="0E101A"/>
        </w:rPr>
        <w:t>For a greenhouse setup, use high-powered lighting equipment to give your crops at least six hours of sunlight every day.  </w:t>
      </w:r>
    </w:p>
    <w:p w:rsidR="004C06FF" w:rsidRPr="00D206D7" w:rsidRDefault="004C06FF" w:rsidP="00F05BF6">
      <w:pPr>
        <w:pStyle w:val="NormalWeb"/>
        <w:numPr>
          <w:ilvl w:val="0"/>
          <w:numId w:val="2"/>
        </w:numPr>
        <w:spacing w:before="0" w:beforeAutospacing="0" w:after="0" w:afterAutospacing="0" w:line="480" w:lineRule="auto"/>
        <w:jc w:val="both"/>
        <w:rPr>
          <w:color w:val="0E101A"/>
        </w:rPr>
      </w:pPr>
      <w:r w:rsidRPr="00D206D7">
        <w:rPr>
          <w:color w:val="0E101A"/>
        </w:rPr>
        <w:t>Ensure you harvest your plants when they have reached </w:t>
      </w:r>
      <w:hyperlink r:id="rId12" w:tgtFrame="_blank" w:history="1">
        <w:r w:rsidRPr="00D206D7">
          <w:rPr>
            <w:rStyle w:val="Hyperlink"/>
            <w:color w:val="4A6EE0"/>
          </w:rPr>
          <w:t>full maturity</w:t>
        </w:r>
      </w:hyperlink>
      <w:r w:rsidRPr="00D206D7">
        <w:rPr>
          <w:color w:val="0E101A"/>
        </w:rPr>
        <w:t> for maximum yield. </w:t>
      </w:r>
    </w:p>
    <w:p w:rsidR="004C06FF" w:rsidRPr="00F05BF6" w:rsidRDefault="004C06FF" w:rsidP="00D206D7">
      <w:pPr>
        <w:pStyle w:val="NormalWeb"/>
        <w:spacing w:before="0" w:beforeAutospacing="0" w:after="0" w:afterAutospacing="0" w:line="480" w:lineRule="auto"/>
        <w:jc w:val="both"/>
        <w:rPr>
          <w:b/>
          <w:color w:val="0E101A"/>
          <w:sz w:val="28"/>
          <w:szCs w:val="28"/>
        </w:rPr>
      </w:pPr>
      <w:r w:rsidRPr="00F05BF6">
        <w:rPr>
          <w:b/>
          <w:color w:val="0E101A"/>
          <w:sz w:val="28"/>
          <w:szCs w:val="28"/>
        </w:rPr>
        <w:t>Conclusion</w:t>
      </w:r>
    </w:p>
    <w:p w:rsidR="004C06FF" w:rsidRPr="00D206D7" w:rsidRDefault="004C06FF" w:rsidP="00D206D7">
      <w:pPr>
        <w:pStyle w:val="NormalWeb"/>
        <w:spacing w:before="0" w:beforeAutospacing="0" w:after="0" w:afterAutospacing="0" w:line="480" w:lineRule="auto"/>
        <w:jc w:val="both"/>
        <w:rPr>
          <w:color w:val="0E101A"/>
        </w:rPr>
      </w:pPr>
      <w:r w:rsidRPr="00D206D7">
        <w:rPr>
          <w:color w:val="0E101A"/>
        </w:rPr>
        <w:t>Whether you are planning to make profits with a bountiful harvest or you want to harvest enough marijuana for you and your colleagues, the way to go is choosing the highest Indica strains. You will obtain more weed for your needs and also enjoy the whole farming experience. </w:t>
      </w:r>
    </w:p>
    <w:p w:rsidR="004C06FF" w:rsidRPr="00D206D7" w:rsidRDefault="002D4A97" w:rsidP="00D206D7">
      <w:pPr>
        <w:pStyle w:val="NormalWeb"/>
        <w:spacing w:before="0" w:beforeAutospacing="0" w:after="0" w:afterAutospacing="0" w:line="480" w:lineRule="auto"/>
        <w:jc w:val="both"/>
        <w:rPr>
          <w:color w:val="0E101A"/>
        </w:rPr>
      </w:pPr>
      <w:hyperlink r:id="rId13" w:tgtFrame="_blank" w:history="1">
        <w:r w:rsidR="004C06FF" w:rsidRPr="00D206D7">
          <w:rPr>
            <w:rStyle w:val="Hyperlink"/>
            <w:color w:val="4A6EE0"/>
          </w:rPr>
          <w:t>Contact us</w:t>
        </w:r>
      </w:hyperlink>
      <w:r w:rsidR="004C06FF" w:rsidRPr="00D206D7">
        <w:rPr>
          <w:color w:val="0E101A"/>
        </w:rPr>
        <w:t> today to get seeds for the highest yielding </w:t>
      </w:r>
      <w:hyperlink r:id="rId14" w:tgtFrame="_blank" w:history="1">
        <w:r w:rsidR="004C06FF" w:rsidRPr="00D206D7">
          <w:rPr>
            <w:rStyle w:val="Hyperlink"/>
            <w:color w:val="4A6EE0"/>
          </w:rPr>
          <w:t>Indica seeds</w:t>
        </w:r>
      </w:hyperlink>
      <w:r w:rsidR="004C06FF" w:rsidRPr="00D206D7">
        <w:rPr>
          <w:color w:val="0E101A"/>
        </w:rPr>
        <w:t> for a bountiful harvest. </w:t>
      </w:r>
    </w:p>
    <w:p w:rsidR="00B23FD4" w:rsidRPr="00D206D7" w:rsidRDefault="004C06FF" w:rsidP="00D206D7">
      <w:pPr>
        <w:pStyle w:val="NormalWeb"/>
        <w:spacing w:before="0" w:beforeAutospacing="0" w:after="0" w:afterAutospacing="0" w:line="480" w:lineRule="auto"/>
        <w:jc w:val="both"/>
        <w:rPr>
          <w:color w:val="0E101A"/>
        </w:rPr>
      </w:pPr>
      <w:r w:rsidRPr="00D206D7">
        <w:rPr>
          <w:color w:val="0E101A"/>
        </w:rPr>
        <w:t>Have you grown any high yielding Indica strain before? Kindly share your experience in the comment section below. </w:t>
      </w:r>
      <w:bookmarkStart w:id="0" w:name="_GoBack"/>
      <w:bookmarkEnd w:id="0"/>
    </w:p>
    <w:sectPr w:rsidR="00B23FD4" w:rsidRPr="00D206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97" w:rsidRDefault="002D4A97" w:rsidP="00D206D7">
      <w:pPr>
        <w:spacing w:after="0" w:line="240" w:lineRule="auto"/>
      </w:pPr>
      <w:r>
        <w:separator/>
      </w:r>
    </w:p>
  </w:endnote>
  <w:endnote w:type="continuationSeparator" w:id="0">
    <w:p w:rsidR="002D4A97" w:rsidRDefault="002D4A97" w:rsidP="00D2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97" w:rsidRDefault="002D4A97" w:rsidP="00D206D7">
      <w:pPr>
        <w:spacing w:after="0" w:line="240" w:lineRule="auto"/>
      </w:pPr>
      <w:r>
        <w:separator/>
      </w:r>
    </w:p>
  </w:footnote>
  <w:footnote w:type="continuationSeparator" w:id="0">
    <w:p w:rsidR="002D4A97" w:rsidRDefault="002D4A97" w:rsidP="00D20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E0258"/>
    <w:multiLevelType w:val="hybridMultilevel"/>
    <w:tmpl w:val="2246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036985"/>
    <w:multiLevelType w:val="hybridMultilevel"/>
    <w:tmpl w:val="3A22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D4"/>
    <w:rsid w:val="0000364F"/>
    <w:rsid w:val="00011BC8"/>
    <w:rsid w:val="0001709F"/>
    <w:rsid w:val="00046CEF"/>
    <w:rsid w:val="000571E2"/>
    <w:rsid w:val="00057960"/>
    <w:rsid w:val="00070651"/>
    <w:rsid w:val="00091BF7"/>
    <w:rsid w:val="000A52B6"/>
    <w:rsid w:val="000B5F4D"/>
    <w:rsid w:val="000C29F0"/>
    <w:rsid w:val="000E6420"/>
    <w:rsid w:val="000F627A"/>
    <w:rsid w:val="00110F10"/>
    <w:rsid w:val="00117F7B"/>
    <w:rsid w:val="0012695B"/>
    <w:rsid w:val="00155455"/>
    <w:rsid w:val="0016249E"/>
    <w:rsid w:val="00177380"/>
    <w:rsid w:val="00192EE2"/>
    <w:rsid w:val="001A5DC3"/>
    <w:rsid w:val="001C1D4A"/>
    <w:rsid w:val="001C7B18"/>
    <w:rsid w:val="002034BC"/>
    <w:rsid w:val="002175EE"/>
    <w:rsid w:val="0024449A"/>
    <w:rsid w:val="00245E29"/>
    <w:rsid w:val="00251BD8"/>
    <w:rsid w:val="0026411B"/>
    <w:rsid w:val="00274834"/>
    <w:rsid w:val="002767D9"/>
    <w:rsid w:val="00280FA6"/>
    <w:rsid w:val="002842CB"/>
    <w:rsid w:val="0029094F"/>
    <w:rsid w:val="002A0780"/>
    <w:rsid w:val="002D4A97"/>
    <w:rsid w:val="002E1720"/>
    <w:rsid w:val="002E4331"/>
    <w:rsid w:val="002E43FB"/>
    <w:rsid w:val="003024F7"/>
    <w:rsid w:val="00325DD9"/>
    <w:rsid w:val="00327C76"/>
    <w:rsid w:val="00343338"/>
    <w:rsid w:val="00345F82"/>
    <w:rsid w:val="00354BAC"/>
    <w:rsid w:val="00364417"/>
    <w:rsid w:val="00366328"/>
    <w:rsid w:val="003709F8"/>
    <w:rsid w:val="003B1615"/>
    <w:rsid w:val="003C4DCA"/>
    <w:rsid w:val="003D4B8A"/>
    <w:rsid w:val="003F6BE4"/>
    <w:rsid w:val="00466BDC"/>
    <w:rsid w:val="004A141B"/>
    <w:rsid w:val="004A63D4"/>
    <w:rsid w:val="004C06FF"/>
    <w:rsid w:val="004C137C"/>
    <w:rsid w:val="004C2246"/>
    <w:rsid w:val="004C43C3"/>
    <w:rsid w:val="004E4A01"/>
    <w:rsid w:val="004E4C9B"/>
    <w:rsid w:val="004F73E2"/>
    <w:rsid w:val="00500C40"/>
    <w:rsid w:val="0050295C"/>
    <w:rsid w:val="00521D81"/>
    <w:rsid w:val="00526077"/>
    <w:rsid w:val="00536FFA"/>
    <w:rsid w:val="0055272D"/>
    <w:rsid w:val="00560846"/>
    <w:rsid w:val="005924E0"/>
    <w:rsid w:val="0059423A"/>
    <w:rsid w:val="005A06B0"/>
    <w:rsid w:val="005A06F3"/>
    <w:rsid w:val="005B29E6"/>
    <w:rsid w:val="005B4718"/>
    <w:rsid w:val="005C3EF5"/>
    <w:rsid w:val="005D7B21"/>
    <w:rsid w:val="005E27C4"/>
    <w:rsid w:val="005F4A49"/>
    <w:rsid w:val="0060220F"/>
    <w:rsid w:val="00615C08"/>
    <w:rsid w:val="006172CF"/>
    <w:rsid w:val="00617B5F"/>
    <w:rsid w:val="0062395F"/>
    <w:rsid w:val="006273DB"/>
    <w:rsid w:val="0063188E"/>
    <w:rsid w:val="00670698"/>
    <w:rsid w:val="00681F3D"/>
    <w:rsid w:val="00686BE2"/>
    <w:rsid w:val="006A0F0A"/>
    <w:rsid w:val="006C76E2"/>
    <w:rsid w:val="006D3004"/>
    <w:rsid w:val="006D4BC1"/>
    <w:rsid w:val="00705DB6"/>
    <w:rsid w:val="00711348"/>
    <w:rsid w:val="00715047"/>
    <w:rsid w:val="0072300E"/>
    <w:rsid w:val="00733B8B"/>
    <w:rsid w:val="00735492"/>
    <w:rsid w:val="007522CD"/>
    <w:rsid w:val="007531B0"/>
    <w:rsid w:val="007609A7"/>
    <w:rsid w:val="00770A64"/>
    <w:rsid w:val="00770F4E"/>
    <w:rsid w:val="00781F11"/>
    <w:rsid w:val="00782A41"/>
    <w:rsid w:val="007872D9"/>
    <w:rsid w:val="00790F75"/>
    <w:rsid w:val="007967E1"/>
    <w:rsid w:val="007C418D"/>
    <w:rsid w:val="007C47E8"/>
    <w:rsid w:val="007F498F"/>
    <w:rsid w:val="00814319"/>
    <w:rsid w:val="008269D5"/>
    <w:rsid w:val="00852E04"/>
    <w:rsid w:val="00857C71"/>
    <w:rsid w:val="00897437"/>
    <w:rsid w:val="008C2315"/>
    <w:rsid w:val="008E0243"/>
    <w:rsid w:val="008F07A0"/>
    <w:rsid w:val="009107B3"/>
    <w:rsid w:val="0091664D"/>
    <w:rsid w:val="00916B67"/>
    <w:rsid w:val="0092796D"/>
    <w:rsid w:val="00933A23"/>
    <w:rsid w:val="0097002F"/>
    <w:rsid w:val="00971542"/>
    <w:rsid w:val="00975C07"/>
    <w:rsid w:val="009930A1"/>
    <w:rsid w:val="009B484E"/>
    <w:rsid w:val="009B4D44"/>
    <w:rsid w:val="009C516A"/>
    <w:rsid w:val="009E1296"/>
    <w:rsid w:val="009F4EBA"/>
    <w:rsid w:val="00A13C81"/>
    <w:rsid w:val="00A25B5B"/>
    <w:rsid w:val="00A3019D"/>
    <w:rsid w:val="00A33C88"/>
    <w:rsid w:val="00A67724"/>
    <w:rsid w:val="00A85003"/>
    <w:rsid w:val="00AB1257"/>
    <w:rsid w:val="00AC451A"/>
    <w:rsid w:val="00B14786"/>
    <w:rsid w:val="00B22A7D"/>
    <w:rsid w:val="00B23FD4"/>
    <w:rsid w:val="00B31E1F"/>
    <w:rsid w:val="00B562E7"/>
    <w:rsid w:val="00B6162D"/>
    <w:rsid w:val="00B6686A"/>
    <w:rsid w:val="00B66B9B"/>
    <w:rsid w:val="00B7728B"/>
    <w:rsid w:val="00B83168"/>
    <w:rsid w:val="00BB1E43"/>
    <w:rsid w:val="00BC0A75"/>
    <w:rsid w:val="00BC5440"/>
    <w:rsid w:val="00BD1B79"/>
    <w:rsid w:val="00BE5ED0"/>
    <w:rsid w:val="00BF3C4C"/>
    <w:rsid w:val="00C03B03"/>
    <w:rsid w:val="00C147C5"/>
    <w:rsid w:val="00C158DA"/>
    <w:rsid w:val="00C2428B"/>
    <w:rsid w:val="00C31869"/>
    <w:rsid w:val="00C52B17"/>
    <w:rsid w:val="00C81D18"/>
    <w:rsid w:val="00C9625B"/>
    <w:rsid w:val="00C9687E"/>
    <w:rsid w:val="00CC06C8"/>
    <w:rsid w:val="00CD364A"/>
    <w:rsid w:val="00CD38B6"/>
    <w:rsid w:val="00CF2AB5"/>
    <w:rsid w:val="00D07C92"/>
    <w:rsid w:val="00D15283"/>
    <w:rsid w:val="00D204C8"/>
    <w:rsid w:val="00D206D7"/>
    <w:rsid w:val="00D318E0"/>
    <w:rsid w:val="00D52B50"/>
    <w:rsid w:val="00D56066"/>
    <w:rsid w:val="00D760A4"/>
    <w:rsid w:val="00D76B3C"/>
    <w:rsid w:val="00D8602D"/>
    <w:rsid w:val="00D9709B"/>
    <w:rsid w:val="00DA4BF0"/>
    <w:rsid w:val="00DD3C59"/>
    <w:rsid w:val="00DD3CD0"/>
    <w:rsid w:val="00DD54E4"/>
    <w:rsid w:val="00E02719"/>
    <w:rsid w:val="00E177C0"/>
    <w:rsid w:val="00E90D0A"/>
    <w:rsid w:val="00EA13F0"/>
    <w:rsid w:val="00EA3F31"/>
    <w:rsid w:val="00EA4D8B"/>
    <w:rsid w:val="00EA674F"/>
    <w:rsid w:val="00EE1559"/>
    <w:rsid w:val="00F0338B"/>
    <w:rsid w:val="00F043D7"/>
    <w:rsid w:val="00F05BF6"/>
    <w:rsid w:val="00F06994"/>
    <w:rsid w:val="00F15131"/>
    <w:rsid w:val="00F20536"/>
    <w:rsid w:val="00F45462"/>
    <w:rsid w:val="00F55C35"/>
    <w:rsid w:val="00F5739C"/>
    <w:rsid w:val="00F6287C"/>
    <w:rsid w:val="00F93AB2"/>
    <w:rsid w:val="00FA0F70"/>
    <w:rsid w:val="00FA1D7B"/>
    <w:rsid w:val="00FD4D11"/>
    <w:rsid w:val="00FE4165"/>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BB45-16FC-49CF-872A-3A6A593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04"/>
    <w:rPr>
      <w:color w:val="0563C1" w:themeColor="hyperlink"/>
      <w:u w:val="single"/>
    </w:rPr>
  </w:style>
  <w:style w:type="paragraph" w:styleId="NormalWeb">
    <w:name w:val="Normal (Web)"/>
    <w:basedOn w:val="Normal"/>
    <w:uiPriority w:val="99"/>
    <w:unhideWhenUsed/>
    <w:rsid w:val="004C06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0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D7"/>
  </w:style>
  <w:style w:type="paragraph" w:styleId="Footer">
    <w:name w:val="footer"/>
    <w:basedOn w:val="Normal"/>
    <w:link w:val="FooterChar"/>
    <w:uiPriority w:val="99"/>
    <w:unhideWhenUsed/>
    <w:rsid w:val="00D20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ahemp.com/indica-vs-sativa-hemp-farmers/" TargetMode="External"/><Relationship Id="rId13" Type="http://schemas.openxmlformats.org/officeDocument/2006/relationships/hyperlink" Target="https://greenpointseeds.com/contact-us/" TargetMode="External"/><Relationship Id="rId3" Type="http://schemas.openxmlformats.org/officeDocument/2006/relationships/settings" Target="settings.xml"/><Relationship Id="rId7" Type="http://schemas.openxmlformats.org/officeDocument/2006/relationships/hyperlink" Target="https://greenpointseeds.com/indica-hybrid-seeds/" TargetMode="External"/><Relationship Id="rId12" Type="http://schemas.openxmlformats.org/officeDocument/2006/relationships/hyperlink" Target="https://greenpointseeds.com/how-to-know-when-cannabis-seeds-are-ma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pointseeds.com/cannabis-nutri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eenpointseeds.com/powdery-mildew-on-cannabis/" TargetMode="External"/><Relationship Id="rId4" Type="http://schemas.openxmlformats.org/officeDocument/2006/relationships/webSettings" Target="webSettings.xml"/><Relationship Id="rId9" Type="http://schemas.openxmlformats.org/officeDocument/2006/relationships/hyperlink" Target="https://greenpointseeds.com/indica-hybrid-seeds/" TargetMode="External"/><Relationship Id="rId14" Type="http://schemas.openxmlformats.org/officeDocument/2006/relationships/hyperlink" Target="https://greenpointseeds.com/?s=indica&amp;post_typ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10</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198</cp:revision>
  <dcterms:created xsi:type="dcterms:W3CDTF">2020-12-12T02:12:00Z</dcterms:created>
  <dcterms:modified xsi:type="dcterms:W3CDTF">2020-12-16T06:08:00Z</dcterms:modified>
</cp:coreProperties>
</file>